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193" w:rsidRPr="00435193" w:rsidRDefault="00435193" w:rsidP="00435193">
      <w:pPr>
        <w:spacing w:after="0" w:line="240" w:lineRule="auto"/>
        <w:jc w:val="right"/>
        <w:rPr>
          <w:rFonts w:ascii="Arial" w:eastAsia="Times New Roman" w:hAnsi="Arial" w:cs="Arial"/>
          <w:color w:val="000000"/>
        </w:rPr>
      </w:pPr>
      <w:proofErr w:type="spellStart"/>
      <w:r w:rsidRPr="00435193">
        <w:rPr>
          <w:rFonts w:ascii="Roboto Slab" w:eastAsia="Times New Roman" w:hAnsi="Roboto Slab" w:cs="Arial"/>
          <w:b/>
          <w:bCs/>
          <w:color w:val="000000"/>
          <w:sz w:val="48"/>
          <w:szCs w:val="48"/>
        </w:rPr>
        <w:t>Herstories</w:t>
      </w:r>
      <w:proofErr w:type="spellEnd"/>
    </w:p>
    <w:p w:rsidR="00435193" w:rsidRPr="00435193" w:rsidRDefault="00435193" w:rsidP="00435193">
      <w:pPr>
        <w:spacing w:after="0" w:line="240" w:lineRule="auto"/>
        <w:jc w:val="right"/>
        <w:rPr>
          <w:rFonts w:ascii="Arial" w:eastAsia="Times New Roman" w:hAnsi="Arial" w:cs="Arial"/>
          <w:color w:val="000000"/>
        </w:rPr>
      </w:pPr>
      <w:r w:rsidRPr="00435193">
        <w:rPr>
          <w:rFonts w:ascii="Roboto Slab" w:eastAsia="Times New Roman" w:hAnsi="Roboto Slab" w:cs="Arial"/>
          <w:b/>
          <w:bCs/>
          <w:i/>
          <w:iCs/>
          <w:color w:val="000000"/>
          <w:sz w:val="20"/>
          <w:szCs w:val="20"/>
        </w:rPr>
        <w:t>Library-Short Creative Writing Course Syllabus</w:t>
      </w:r>
    </w:p>
    <w:p w:rsidR="00435193" w:rsidRPr="00435193" w:rsidRDefault="00435193" w:rsidP="00435193">
      <w:pPr>
        <w:spacing w:after="0" w:line="240" w:lineRule="auto"/>
        <w:jc w:val="right"/>
        <w:rPr>
          <w:rFonts w:ascii="Arial" w:eastAsia="Times New Roman" w:hAnsi="Arial" w:cs="Arial"/>
          <w:color w:val="000000"/>
        </w:rPr>
      </w:pPr>
      <w:proofErr w:type="spellStart"/>
      <w:proofErr w:type="gramStart"/>
      <w:r w:rsidRPr="00435193">
        <w:rPr>
          <w:rFonts w:ascii="Roboto Slab" w:eastAsia="Times New Roman" w:hAnsi="Roboto Slab" w:cs="Arial"/>
          <w:b/>
          <w:bCs/>
          <w:color w:val="000000"/>
          <w:sz w:val="18"/>
          <w:szCs w:val="18"/>
        </w:rPr>
        <w:t>kYmberly</w:t>
      </w:r>
      <w:proofErr w:type="spellEnd"/>
      <w:proofErr w:type="gramEnd"/>
      <w:r w:rsidRPr="00435193">
        <w:rPr>
          <w:rFonts w:ascii="Roboto Slab" w:eastAsia="Times New Roman" w:hAnsi="Roboto Slab" w:cs="Arial"/>
          <w:b/>
          <w:bCs/>
          <w:color w:val="000000"/>
          <w:sz w:val="18"/>
          <w:szCs w:val="18"/>
        </w:rPr>
        <w:t xml:space="preserve"> Keeton, M.L.S.</w:t>
      </w:r>
    </w:p>
    <w:p w:rsidR="00435193" w:rsidRPr="00435193" w:rsidRDefault="00435193" w:rsidP="00435193">
      <w:pPr>
        <w:spacing w:after="0" w:line="240" w:lineRule="auto"/>
        <w:jc w:val="right"/>
        <w:rPr>
          <w:rFonts w:ascii="Arial" w:eastAsia="Times New Roman" w:hAnsi="Arial" w:cs="Arial"/>
          <w:color w:val="000000"/>
        </w:rPr>
      </w:pPr>
      <w:r w:rsidRPr="00435193">
        <w:rPr>
          <w:rFonts w:ascii="Roboto Slab" w:eastAsia="Times New Roman" w:hAnsi="Roboto Slab" w:cs="Arial"/>
          <w:b/>
          <w:bCs/>
          <w:color w:val="000000"/>
          <w:sz w:val="18"/>
          <w:szCs w:val="18"/>
        </w:rPr>
        <w:t>Email: professorkeeton@gmail.com</w:t>
      </w:r>
    </w:p>
    <w:p w:rsidR="00435193" w:rsidRPr="00435193" w:rsidRDefault="00435193" w:rsidP="00435193">
      <w:pPr>
        <w:spacing w:after="0" w:line="240" w:lineRule="auto"/>
        <w:jc w:val="right"/>
        <w:rPr>
          <w:rFonts w:ascii="Arial" w:eastAsia="Times New Roman" w:hAnsi="Arial" w:cs="Arial"/>
          <w:color w:val="000000"/>
        </w:rPr>
      </w:pPr>
      <w:r w:rsidRPr="00435193">
        <w:rPr>
          <w:rFonts w:ascii="Roboto Slab" w:eastAsia="Times New Roman" w:hAnsi="Roboto Slab" w:cs="Arial"/>
          <w:b/>
          <w:bCs/>
          <w:color w:val="000000"/>
          <w:sz w:val="18"/>
          <w:szCs w:val="18"/>
        </w:rPr>
        <w:t>Course Website: www.herstories.wordpress.com</w:t>
      </w:r>
    </w:p>
    <w:p w:rsidR="00435193" w:rsidRPr="00435193" w:rsidRDefault="00435193" w:rsidP="00435193">
      <w:pPr>
        <w:spacing w:after="0" w:line="240" w:lineRule="auto"/>
        <w:jc w:val="right"/>
        <w:rPr>
          <w:rFonts w:ascii="Arial" w:eastAsia="Times New Roman" w:hAnsi="Arial" w:cs="Arial"/>
          <w:color w:val="000000"/>
        </w:rPr>
      </w:pPr>
      <w:r w:rsidRPr="00435193">
        <w:rPr>
          <w:rFonts w:ascii="Roboto Slab" w:eastAsia="Times New Roman" w:hAnsi="Roboto Slab" w:cs="Arial"/>
          <w:b/>
          <w:bCs/>
          <w:color w:val="000000"/>
          <w:sz w:val="18"/>
          <w:szCs w:val="18"/>
        </w:rPr>
        <w:t>Course Term:</w:t>
      </w:r>
      <w:r w:rsidRPr="00435193">
        <w:rPr>
          <w:rFonts w:ascii="Roboto Slab" w:eastAsia="Times New Roman" w:hAnsi="Roboto Slab" w:cs="Arial"/>
          <w:color w:val="000000"/>
          <w:sz w:val="18"/>
          <w:szCs w:val="18"/>
        </w:rPr>
        <w:t> Spring 2016</w:t>
      </w:r>
    </w:p>
    <w:p w:rsidR="00435193" w:rsidRPr="00435193" w:rsidRDefault="00435193" w:rsidP="00435193">
      <w:pPr>
        <w:spacing w:after="0" w:line="240" w:lineRule="auto"/>
        <w:jc w:val="right"/>
        <w:rPr>
          <w:rFonts w:ascii="Arial" w:eastAsia="Times New Roman" w:hAnsi="Arial" w:cs="Arial"/>
          <w:color w:val="000000"/>
        </w:rPr>
      </w:pPr>
      <w:r w:rsidRPr="00435193">
        <w:rPr>
          <w:rFonts w:ascii="Roboto Slab" w:eastAsia="Times New Roman" w:hAnsi="Roboto Slab" w:cs="Arial"/>
          <w:b/>
          <w:bCs/>
          <w:color w:val="000000"/>
          <w:sz w:val="18"/>
          <w:szCs w:val="18"/>
        </w:rPr>
        <w:t>Course Meeting Times (Physical &amp; Virtual):</w:t>
      </w:r>
    </w:p>
    <w:p w:rsidR="00435193" w:rsidRPr="00435193" w:rsidRDefault="00435193" w:rsidP="00435193">
      <w:pPr>
        <w:spacing w:after="0" w:line="240" w:lineRule="auto"/>
        <w:jc w:val="right"/>
        <w:rPr>
          <w:rFonts w:ascii="Arial" w:eastAsia="Times New Roman" w:hAnsi="Arial" w:cs="Arial"/>
          <w:color w:val="000000"/>
        </w:rPr>
      </w:pPr>
      <w:r w:rsidRPr="00435193">
        <w:rPr>
          <w:rFonts w:ascii="Roboto Slab" w:eastAsia="Times New Roman" w:hAnsi="Roboto Slab" w:cs="Arial"/>
          <w:color w:val="000000"/>
          <w:sz w:val="18"/>
          <w:szCs w:val="18"/>
        </w:rPr>
        <w:t>March 8th, 22nd, | April 12th, 26th</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color w:val="000000"/>
          <w:sz w:val="16"/>
          <w:szCs w:val="16"/>
        </w:rPr>
        <w:t> </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20"/>
          <w:szCs w:val="20"/>
          <w:u w:val="single"/>
        </w:rPr>
        <w:t>Course Goals:</w:t>
      </w:r>
    </w:p>
    <w:p w:rsidR="00435193" w:rsidRPr="00435193" w:rsidRDefault="00435193" w:rsidP="00435193">
      <w:pPr>
        <w:numPr>
          <w:ilvl w:val="0"/>
          <w:numId w:val="1"/>
        </w:numPr>
        <w:spacing w:before="100" w:beforeAutospacing="1" w:after="100" w:afterAutospacing="1" w:line="240" w:lineRule="auto"/>
        <w:rPr>
          <w:rFonts w:ascii="Arial" w:eastAsia="Times New Roman" w:hAnsi="Arial" w:cs="Arial"/>
          <w:color w:val="000000"/>
        </w:rPr>
      </w:pPr>
      <w:r w:rsidRPr="00435193">
        <w:rPr>
          <w:rFonts w:ascii="Roboto Slab" w:eastAsia="Times New Roman" w:hAnsi="Roboto Slab" w:cs="Arial"/>
          <w:color w:val="000000"/>
          <w:sz w:val="20"/>
          <w:szCs w:val="20"/>
        </w:rPr>
        <w:t>Introduce student participants to famous women writers, artists, poets, and advocates for change born in the state of Missouri.</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20"/>
          <w:szCs w:val="20"/>
          <w:u w:val="single"/>
        </w:rPr>
        <w:t>Expected Student Learning Outcomes:</w:t>
      </w:r>
    </w:p>
    <w:p w:rsidR="00435193" w:rsidRPr="00435193" w:rsidRDefault="00435193" w:rsidP="00435193">
      <w:pPr>
        <w:numPr>
          <w:ilvl w:val="0"/>
          <w:numId w:val="2"/>
        </w:numPr>
        <w:spacing w:before="100" w:beforeAutospacing="1" w:after="100" w:afterAutospacing="1" w:line="240" w:lineRule="auto"/>
        <w:rPr>
          <w:rFonts w:ascii="Arial" w:eastAsia="Times New Roman" w:hAnsi="Arial" w:cs="Arial"/>
          <w:color w:val="000000"/>
        </w:rPr>
      </w:pPr>
      <w:r w:rsidRPr="00435193">
        <w:rPr>
          <w:rFonts w:ascii="Roboto Slab" w:eastAsia="Times New Roman" w:hAnsi="Roboto Slab" w:cs="Arial"/>
          <w:color w:val="000000"/>
          <w:sz w:val="20"/>
          <w:szCs w:val="20"/>
        </w:rPr>
        <w:t>Student participants will read works by writers and discuss their contributions to Missouri history and society.</w:t>
      </w:r>
    </w:p>
    <w:p w:rsidR="00435193" w:rsidRPr="00435193" w:rsidRDefault="00435193" w:rsidP="00435193">
      <w:pPr>
        <w:numPr>
          <w:ilvl w:val="0"/>
          <w:numId w:val="2"/>
        </w:numPr>
        <w:spacing w:before="100" w:beforeAutospacing="1" w:after="100" w:afterAutospacing="1" w:line="240" w:lineRule="auto"/>
        <w:rPr>
          <w:rFonts w:ascii="Arial" w:eastAsia="Times New Roman" w:hAnsi="Arial" w:cs="Arial"/>
          <w:color w:val="000000"/>
        </w:rPr>
      </w:pPr>
      <w:r w:rsidRPr="00435193">
        <w:rPr>
          <w:rFonts w:ascii="Roboto Slab" w:eastAsia="Times New Roman" w:hAnsi="Roboto Slab" w:cs="Arial"/>
          <w:color w:val="000000"/>
          <w:sz w:val="20"/>
          <w:szCs w:val="20"/>
        </w:rPr>
        <w:t>Student participants will produce a portfolio of reflective essays that deal with each body of work examined in the course.</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20"/>
          <w:szCs w:val="20"/>
          <w:u w:val="single"/>
        </w:rPr>
        <w:t>Required Texts</w:t>
      </w:r>
      <w:r w:rsidRPr="00435193">
        <w:rPr>
          <w:rFonts w:ascii="Roboto Slab" w:eastAsia="Times New Roman" w:hAnsi="Roboto Slab" w:cs="Arial"/>
          <w:color w:val="000000"/>
          <w:sz w:val="20"/>
          <w:szCs w:val="20"/>
          <w:u w:val="single"/>
        </w:rPr>
        <w:t>:</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color w:val="000000"/>
          <w:sz w:val="20"/>
          <w:szCs w:val="20"/>
        </w:rPr>
        <w:t>All course materials are provided online via the course website under the tab entitled: Reading List - Available for download.</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color w:val="000000"/>
          <w:u w:val="single"/>
        </w:rPr>
        <w:t> </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20"/>
          <w:szCs w:val="20"/>
          <w:u w:val="single"/>
        </w:rPr>
        <w:t>Types of Assignments</w:t>
      </w:r>
      <w:r w:rsidRPr="00435193">
        <w:rPr>
          <w:rFonts w:ascii="Roboto Slab" w:eastAsia="Times New Roman" w:hAnsi="Roboto Slab" w:cs="Arial"/>
          <w:b/>
          <w:bCs/>
          <w:color w:val="000000"/>
          <w:sz w:val="20"/>
          <w:szCs w:val="20"/>
        </w:rPr>
        <w:t> </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color w:val="000000"/>
          <w:sz w:val="20"/>
          <w:szCs w:val="20"/>
        </w:rPr>
        <w:t>Reflective Essays &amp; Discussion Forum Posts</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20"/>
          <w:szCs w:val="20"/>
          <w:u w:val="single"/>
        </w:rPr>
        <w:t>Sequence of Assignments</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color w:val="000000"/>
          <w:sz w:val="20"/>
          <w:szCs w:val="20"/>
        </w:rPr>
        <w:t>Bi-Weekly</w:t>
      </w:r>
      <w:r w:rsidRPr="00435193">
        <w:rPr>
          <w:rFonts w:ascii="Roboto Slab" w:eastAsia="Times New Roman" w:hAnsi="Roboto Slab" w:cs="Arial"/>
          <w:color w:val="000000"/>
        </w:rPr>
        <w:t> </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20"/>
          <w:szCs w:val="20"/>
          <w:u w:val="single"/>
        </w:rPr>
        <w:t>Basis for Assigning the Course Certificate</w:t>
      </w:r>
    </w:p>
    <w:p w:rsidR="00435193" w:rsidRPr="00435193" w:rsidRDefault="00435193" w:rsidP="00435193">
      <w:pPr>
        <w:numPr>
          <w:ilvl w:val="0"/>
          <w:numId w:val="3"/>
        </w:numPr>
        <w:spacing w:before="100" w:beforeAutospacing="1" w:after="100" w:afterAutospacing="1" w:line="240" w:lineRule="auto"/>
        <w:rPr>
          <w:rFonts w:ascii="Arial" w:eastAsia="Times New Roman" w:hAnsi="Arial" w:cs="Arial"/>
          <w:color w:val="000000"/>
        </w:rPr>
      </w:pPr>
      <w:r w:rsidRPr="00435193">
        <w:rPr>
          <w:rFonts w:ascii="Roboto Slab" w:eastAsia="Times New Roman" w:hAnsi="Roboto Slab" w:cs="Arial"/>
          <w:color w:val="000000"/>
          <w:sz w:val="20"/>
          <w:szCs w:val="20"/>
        </w:rPr>
        <w:t>Students must sign-up online using the form provided on the course website.</w:t>
      </w:r>
    </w:p>
    <w:p w:rsidR="00435193" w:rsidRPr="00435193" w:rsidRDefault="00435193" w:rsidP="00435193">
      <w:pPr>
        <w:numPr>
          <w:ilvl w:val="0"/>
          <w:numId w:val="3"/>
        </w:numPr>
        <w:spacing w:before="100" w:beforeAutospacing="1" w:after="100" w:afterAutospacing="1" w:line="240" w:lineRule="auto"/>
        <w:rPr>
          <w:rFonts w:ascii="Arial" w:eastAsia="Times New Roman" w:hAnsi="Arial" w:cs="Arial"/>
          <w:color w:val="000000"/>
        </w:rPr>
      </w:pPr>
      <w:r w:rsidRPr="00435193">
        <w:rPr>
          <w:rFonts w:ascii="Roboto Slab" w:eastAsia="Times New Roman" w:hAnsi="Roboto Slab" w:cs="Arial"/>
          <w:color w:val="000000"/>
          <w:sz w:val="20"/>
          <w:szCs w:val="20"/>
        </w:rPr>
        <w:t>Students must turn in (4) reflective essays.</w:t>
      </w:r>
    </w:p>
    <w:p w:rsidR="00435193" w:rsidRPr="00435193" w:rsidRDefault="00435193" w:rsidP="00435193">
      <w:pPr>
        <w:numPr>
          <w:ilvl w:val="0"/>
          <w:numId w:val="3"/>
        </w:numPr>
        <w:spacing w:before="100" w:beforeAutospacing="1" w:after="100" w:afterAutospacing="1" w:line="240" w:lineRule="auto"/>
        <w:rPr>
          <w:rFonts w:ascii="Arial" w:eastAsia="Times New Roman" w:hAnsi="Arial" w:cs="Arial"/>
          <w:color w:val="000000"/>
        </w:rPr>
      </w:pPr>
      <w:r w:rsidRPr="00435193">
        <w:rPr>
          <w:rFonts w:ascii="Roboto Slab" w:eastAsia="Times New Roman" w:hAnsi="Roboto Slab" w:cs="Arial"/>
          <w:color w:val="000000"/>
          <w:sz w:val="20"/>
          <w:szCs w:val="20"/>
        </w:rPr>
        <w:t>Students must collaborate in the course (4) times in the discussion forum.</w:t>
      </w:r>
    </w:p>
    <w:p w:rsidR="00435193" w:rsidRPr="00435193" w:rsidRDefault="00435193" w:rsidP="00435193">
      <w:pPr>
        <w:numPr>
          <w:ilvl w:val="0"/>
          <w:numId w:val="3"/>
        </w:numPr>
        <w:spacing w:before="100" w:beforeAutospacing="1" w:after="100" w:afterAutospacing="1" w:line="240" w:lineRule="auto"/>
        <w:rPr>
          <w:rFonts w:ascii="Arial" w:eastAsia="Times New Roman" w:hAnsi="Arial" w:cs="Arial"/>
          <w:color w:val="000000"/>
        </w:rPr>
      </w:pPr>
      <w:r w:rsidRPr="00435193">
        <w:rPr>
          <w:rFonts w:ascii="Roboto Slab" w:eastAsia="Times New Roman" w:hAnsi="Roboto Slab" w:cs="Arial"/>
          <w:color w:val="000000"/>
          <w:sz w:val="20"/>
          <w:szCs w:val="20"/>
        </w:rPr>
        <w:t>Students must complete the end of course survey.</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color w:val="000000"/>
          <w:u w:val="single"/>
        </w:rPr>
        <w:t> </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20"/>
          <w:szCs w:val="20"/>
          <w:shd w:val="clear" w:color="auto" w:fill="FFFFFF"/>
        </w:rPr>
        <w:t>The Reflective Essay</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color w:val="000000"/>
          <w:sz w:val="20"/>
          <w:szCs w:val="20"/>
          <w:shd w:val="clear" w:color="auto" w:fill="FFFFFF"/>
        </w:rPr>
        <w:t>A reflective essay is a form of writing that examines and observes the progress of the writer’s individual experience. While reflective essays explain and analyze the development of the writer, they also discuss future goals. Reflective essays are often associated with academic portfolios and especially writing portfolios. As part of a writing portfolio, reflective essays will critically analyze your development as a student. This should include a discussion of the strengths you have developed as a writer as well as your weaknesses. Closely related to these weaknesses, writers could also discuss how they plan to improve in the future.</w:t>
      </w:r>
    </w:p>
    <w:p w:rsidR="00435193" w:rsidRDefault="00435193" w:rsidP="00435193">
      <w:pPr>
        <w:spacing w:after="0" w:line="240" w:lineRule="auto"/>
        <w:rPr>
          <w:rFonts w:ascii="Roboto Slab" w:eastAsia="Times New Roman" w:hAnsi="Roboto Slab" w:cs="Arial"/>
          <w:color w:val="000000"/>
          <w:sz w:val="20"/>
          <w:szCs w:val="20"/>
          <w:shd w:val="clear" w:color="auto" w:fill="FFFFFF"/>
        </w:rPr>
      </w:pPr>
      <w:r w:rsidRPr="00435193">
        <w:rPr>
          <w:rFonts w:ascii="Roboto Slab" w:eastAsia="Times New Roman" w:hAnsi="Roboto Slab" w:cs="Arial"/>
          <w:color w:val="000000"/>
          <w:sz w:val="20"/>
          <w:szCs w:val="20"/>
          <w:shd w:val="clear" w:color="auto" w:fill="FFFFFF"/>
        </w:rPr>
        <w:t>When writing a reflective essay, it is important to use descriptive language. In doing so, your reader will understand that you are familiar with the subject matter and that you have thought critically about your development as a student. Reflective essays are based upon your own experiences, so it is expected that you write about yourself, your ideas, and your opinions. As a result, it is completely acceptable to use first person pronouns such as “I” or “me” in these essays. Since the reflective essay is built upon personal experience, the writer has the liberty of being as creative as necessary. At the same time, do not let a focus on creativity take precedence over the important task of proving to your reader how you have grown as a student.</w:t>
      </w:r>
    </w:p>
    <w:p w:rsidR="00435193" w:rsidRDefault="00435193" w:rsidP="00435193">
      <w:pPr>
        <w:spacing w:after="0" w:line="240" w:lineRule="auto"/>
        <w:rPr>
          <w:rFonts w:ascii="Roboto Slab" w:eastAsia="Times New Roman" w:hAnsi="Roboto Slab" w:cs="Arial"/>
          <w:color w:val="000000"/>
          <w:sz w:val="20"/>
          <w:szCs w:val="20"/>
          <w:shd w:val="clear" w:color="auto" w:fill="FFFFFF"/>
        </w:rPr>
      </w:pPr>
    </w:p>
    <w:p w:rsidR="00435193" w:rsidRPr="00435193" w:rsidRDefault="00435193" w:rsidP="00435193">
      <w:pPr>
        <w:spacing w:after="0" w:line="240" w:lineRule="auto"/>
        <w:rPr>
          <w:rFonts w:ascii="Arial" w:eastAsia="Times New Roman" w:hAnsi="Arial" w:cs="Arial"/>
          <w:color w:val="000000"/>
        </w:rPr>
      </w:pP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20"/>
          <w:szCs w:val="20"/>
          <w:shd w:val="clear" w:color="auto" w:fill="FFFFFF"/>
        </w:rPr>
        <w:lastRenderedPageBreak/>
        <w:t>Structure</w:t>
      </w:r>
    </w:p>
    <w:p w:rsidR="00435193" w:rsidRDefault="00435193" w:rsidP="00435193">
      <w:pPr>
        <w:spacing w:after="0" w:line="240" w:lineRule="auto"/>
        <w:rPr>
          <w:rFonts w:ascii="Roboto Slab" w:eastAsia="Times New Roman" w:hAnsi="Roboto Slab" w:cs="Arial"/>
          <w:color w:val="000000"/>
          <w:sz w:val="20"/>
          <w:szCs w:val="20"/>
          <w:shd w:val="clear" w:color="auto" w:fill="FFFFFF"/>
        </w:rPr>
      </w:pPr>
      <w:r w:rsidRPr="00435193">
        <w:rPr>
          <w:rFonts w:ascii="Roboto Slab" w:eastAsia="Times New Roman" w:hAnsi="Roboto Slab" w:cs="Arial"/>
          <w:color w:val="000000"/>
          <w:sz w:val="20"/>
          <w:szCs w:val="20"/>
          <w:shd w:val="clear" w:color="auto" w:fill="FFFFFF"/>
        </w:rPr>
        <w:t>The structure of a reflective essay is very similar to the structure of most academic writing. Unless you are trying to argue a point, position, or perspective through your reflection, it is not required that your essay contain a thesis statement. Reflective essays will be formatted in MLA citation format (writing style). Structure for reflective essays in this course is as follows:</w:t>
      </w:r>
    </w:p>
    <w:p w:rsidR="00435193" w:rsidRPr="00435193" w:rsidRDefault="00435193" w:rsidP="00435193">
      <w:pPr>
        <w:spacing w:after="0" w:line="240" w:lineRule="auto"/>
        <w:rPr>
          <w:rFonts w:ascii="Arial" w:eastAsia="Times New Roman" w:hAnsi="Arial" w:cs="Arial"/>
          <w:color w:val="000000"/>
        </w:rPr>
      </w:pP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20"/>
          <w:szCs w:val="20"/>
          <w:shd w:val="clear" w:color="auto" w:fill="FFFFFF"/>
        </w:rPr>
        <w:t>Introduction</w:t>
      </w:r>
    </w:p>
    <w:p w:rsidR="00435193" w:rsidRDefault="00435193" w:rsidP="00435193">
      <w:pPr>
        <w:spacing w:after="0" w:line="240" w:lineRule="auto"/>
        <w:rPr>
          <w:rFonts w:ascii="Roboto Slab" w:eastAsia="Times New Roman" w:hAnsi="Roboto Slab" w:cs="Arial"/>
          <w:color w:val="000000"/>
          <w:sz w:val="20"/>
          <w:szCs w:val="20"/>
          <w:shd w:val="clear" w:color="auto" w:fill="FFFFFF"/>
        </w:rPr>
      </w:pPr>
      <w:r w:rsidRPr="00435193">
        <w:rPr>
          <w:rFonts w:ascii="Roboto Slab" w:eastAsia="Times New Roman" w:hAnsi="Roboto Slab" w:cs="Arial"/>
          <w:color w:val="000000"/>
          <w:sz w:val="20"/>
          <w:szCs w:val="20"/>
          <w:shd w:val="clear" w:color="auto" w:fill="FFFFFF"/>
        </w:rPr>
        <w:t>Introductions to reflective essays do not need to be longer than one paragraph in length. When writing an introduction, present the purpose of your reflection without giving your reader too much detail about the body of your paper. In the introduction, it is also helpful to tell your reader if you met your goals or the goals of the class/project. Later, in the body of the reflection, you can explain how these goals were or were not met in greater detail. Think of the introduction as a brief preview to the rest of your reflection.</w:t>
      </w:r>
    </w:p>
    <w:p w:rsidR="00435193" w:rsidRPr="00435193" w:rsidRDefault="00435193" w:rsidP="00435193">
      <w:pPr>
        <w:spacing w:after="0" w:line="240" w:lineRule="auto"/>
        <w:rPr>
          <w:rFonts w:ascii="Arial" w:eastAsia="Times New Roman" w:hAnsi="Arial" w:cs="Arial"/>
          <w:color w:val="000000"/>
        </w:rPr>
      </w:pP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20"/>
          <w:szCs w:val="20"/>
          <w:shd w:val="clear" w:color="auto" w:fill="FFFFFF"/>
        </w:rPr>
        <w:t>Body</w:t>
      </w:r>
    </w:p>
    <w:p w:rsidR="00435193" w:rsidRDefault="00435193" w:rsidP="00435193">
      <w:pPr>
        <w:spacing w:after="0" w:line="240" w:lineRule="auto"/>
        <w:rPr>
          <w:rFonts w:ascii="Roboto Slab" w:eastAsia="Times New Roman" w:hAnsi="Roboto Slab" w:cs="Arial"/>
          <w:color w:val="000000"/>
          <w:sz w:val="20"/>
          <w:szCs w:val="20"/>
          <w:shd w:val="clear" w:color="auto" w:fill="FFFFFF"/>
        </w:rPr>
      </w:pPr>
      <w:r w:rsidRPr="00435193">
        <w:rPr>
          <w:rFonts w:ascii="Roboto Slab" w:eastAsia="Times New Roman" w:hAnsi="Roboto Slab" w:cs="Arial"/>
          <w:color w:val="000000"/>
          <w:sz w:val="20"/>
          <w:szCs w:val="20"/>
          <w:shd w:val="clear" w:color="auto" w:fill="FFFFFF"/>
        </w:rPr>
        <w:t>The body should discuss in detail your development as a student. For instance, if writing a reflective essay at the end of the quarter for a certain class, how did you grow over the course of the class? What have you learned? Can you apply what you have learned to your future academic or life pursuits? How did you or did you not meet your goals or the goals of the class/project you were involved in? This is slightly different from what you should discuss in your introduction. Do not just tell the reader whether or not you met these goals. Rather, show the reader by using illustrations from class or other relevant experiences. Are there any skills you can improve on? If so, how do you plan on doing so in the future?</w:t>
      </w:r>
    </w:p>
    <w:p w:rsidR="00435193" w:rsidRPr="00435193" w:rsidRDefault="00435193" w:rsidP="00435193">
      <w:pPr>
        <w:spacing w:after="0" w:line="240" w:lineRule="auto"/>
        <w:rPr>
          <w:rFonts w:ascii="Arial" w:eastAsia="Times New Roman" w:hAnsi="Arial" w:cs="Arial"/>
          <w:color w:val="000000"/>
        </w:rPr>
      </w:pP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20"/>
          <w:szCs w:val="20"/>
          <w:shd w:val="clear" w:color="auto" w:fill="FFFFFF"/>
        </w:rPr>
        <w:t>Conclusion</w:t>
      </w:r>
    </w:p>
    <w:p w:rsidR="00435193" w:rsidRDefault="00435193" w:rsidP="00435193">
      <w:pPr>
        <w:spacing w:after="0" w:line="240" w:lineRule="auto"/>
        <w:rPr>
          <w:rFonts w:ascii="Roboto Slab" w:eastAsia="Times New Roman" w:hAnsi="Roboto Slab" w:cs="Arial"/>
          <w:color w:val="000000"/>
          <w:sz w:val="20"/>
          <w:szCs w:val="20"/>
          <w:shd w:val="clear" w:color="auto" w:fill="FFFFFF"/>
        </w:rPr>
      </w:pPr>
      <w:r w:rsidRPr="00435193">
        <w:rPr>
          <w:rFonts w:ascii="Roboto Slab" w:eastAsia="Times New Roman" w:hAnsi="Roboto Slab" w:cs="Arial"/>
          <w:color w:val="000000"/>
          <w:sz w:val="20"/>
          <w:szCs w:val="20"/>
          <w:shd w:val="clear" w:color="auto" w:fill="FFFFFF"/>
        </w:rPr>
        <w:t>In the conclusion of a reflective essay, you should remind the reader of the ways in which you have developed as a student. This may seem redundant since you already discussed these things in detail in your essay’s body, but remember that the conclusion is the last thing your audience will read. As a result, leave no doubt in the reader’s mind that your essay clearly demonstrates how you have grown.</w:t>
      </w:r>
    </w:p>
    <w:p w:rsidR="00435193" w:rsidRPr="00435193" w:rsidRDefault="00435193" w:rsidP="00435193">
      <w:pPr>
        <w:spacing w:after="0" w:line="240" w:lineRule="auto"/>
        <w:rPr>
          <w:rFonts w:ascii="Arial" w:eastAsia="Times New Roman" w:hAnsi="Arial" w:cs="Arial"/>
          <w:color w:val="000000"/>
        </w:rPr>
      </w:pP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16"/>
          <w:szCs w:val="16"/>
        </w:rPr>
        <w:t>Notes:</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color w:val="000000"/>
          <w:sz w:val="16"/>
          <w:szCs w:val="16"/>
        </w:rPr>
        <w:t xml:space="preserve">All essays should be in MLA format to receive credit for assignment. Include a cover page with each essay that is </w:t>
      </w:r>
      <w:proofErr w:type="spellStart"/>
      <w:r w:rsidRPr="00435193">
        <w:rPr>
          <w:rFonts w:ascii="Roboto Slab" w:eastAsia="Times New Roman" w:hAnsi="Roboto Slab" w:cs="Arial"/>
          <w:color w:val="000000"/>
          <w:sz w:val="16"/>
          <w:szCs w:val="16"/>
        </w:rPr>
        <w:t>due.</w:t>
      </w:r>
      <w:hyperlink r:id="rId6" w:history="1">
        <w:r w:rsidRPr="00435193">
          <w:rPr>
            <w:rFonts w:ascii="Roboto Slab" w:eastAsia="Times New Roman" w:hAnsi="Roboto Slab" w:cs="Arial"/>
            <w:b/>
            <w:bCs/>
            <w:color w:val="0000FF"/>
            <w:sz w:val="16"/>
            <w:szCs w:val="16"/>
            <w:u w:val="single"/>
          </w:rPr>
          <w:t>Need</w:t>
        </w:r>
        <w:proofErr w:type="spellEnd"/>
        <w:r w:rsidRPr="00435193">
          <w:rPr>
            <w:rFonts w:ascii="Roboto Slab" w:eastAsia="Times New Roman" w:hAnsi="Roboto Slab" w:cs="Arial"/>
            <w:b/>
            <w:bCs/>
            <w:color w:val="0000FF"/>
            <w:sz w:val="16"/>
            <w:szCs w:val="16"/>
            <w:u w:val="single"/>
          </w:rPr>
          <w:t xml:space="preserve"> a quick tutorial regarding MLA formatting; click here.</w:t>
        </w:r>
      </w:hyperlink>
      <w:r w:rsidRPr="00435193">
        <w:rPr>
          <w:rFonts w:ascii="Roboto Slab" w:eastAsia="Times New Roman" w:hAnsi="Roboto Slab" w:cs="Arial"/>
          <w:color w:val="000000"/>
          <w:sz w:val="16"/>
          <w:szCs w:val="16"/>
        </w:rPr>
        <w:t> Discussion forum posts should be listed in the </w:t>
      </w:r>
      <w:r w:rsidRPr="00435193">
        <w:rPr>
          <w:rFonts w:ascii="Roboto Slab" w:eastAsia="Times New Roman" w:hAnsi="Roboto Slab" w:cs="Arial"/>
          <w:b/>
          <w:bCs/>
          <w:color w:val="000000"/>
          <w:sz w:val="16"/>
          <w:szCs w:val="16"/>
        </w:rPr>
        <w:t>Recent Posts </w:t>
      </w:r>
      <w:r w:rsidRPr="00435193">
        <w:rPr>
          <w:rFonts w:ascii="Roboto Slab" w:eastAsia="Times New Roman" w:hAnsi="Roboto Slab" w:cs="Arial"/>
          <w:color w:val="000000"/>
          <w:sz w:val="16"/>
          <w:szCs w:val="16"/>
        </w:rPr>
        <w:t>section of the website for the appropriate lesson. It is required to respond to at least two posts by your peers in this course.</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FF00FF"/>
          <w:sz w:val="18"/>
          <w:szCs w:val="18"/>
        </w:rPr>
        <w:t xml:space="preserve">March 8th | Lucille </w:t>
      </w:r>
      <w:proofErr w:type="spellStart"/>
      <w:r w:rsidRPr="00435193">
        <w:rPr>
          <w:rFonts w:ascii="Roboto Slab" w:eastAsia="Times New Roman" w:hAnsi="Roboto Slab" w:cs="Arial"/>
          <w:b/>
          <w:bCs/>
          <w:color w:val="FF00FF"/>
          <w:sz w:val="18"/>
          <w:szCs w:val="18"/>
        </w:rPr>
        <w:t>Bluford</w:t>
      </w:r>
      <w:proofErr w:type="spellEnd"/>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18"/>
          <w:szCs w:val="18"/>
        </w:rPr>
        <w:t>Reading Assignment:</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555555"/>
          <w:sz w:val="20"/>
          <w:szCs w:val="20"/>
          <w:shd w:val="clear" w:color="auto" w:fill="FFFFFF"/>
        </w:rPr>
        <w:t xml:space="preserve">The Unforgettable Miss </w:t>
      </w:r>
      <w:proofErr w:type="spellStart"/>
      <w:r w:rsidRPr="00435193">
        <w:rPr>
          <w:rFonts w:ascii="Roboto Slab" w:eastAsia="Times New Roman" w:hAnsi="Roboto Slab" w:cs="Arial"/>
          <w:b/>
          <w:bCs/>
          <w:color w:val="555555"/>
          <w:sz w:val="20"/>
          <w:szCs w:val="20"/>
          <w:shd w:val="clear" w:color="auto" w:fill="FFFFFF"/>
        </w:rPr>
        <w:t>Bluford</w:t>
      </w:r>
      <w:proofErr w:type="spellEnd"/>
      <w:r w:rsidRPr="00435193">
        <w:rPr>
          <w:rFonts w:ascii="Roboto Slab" w:eastAsia="Times New Roman" w:hAnsi="Roboto Slab" w:cs="Arial"/>
          <w:b/>
          <w:bCs/>
          <w:color w:val="555555"/>
          <w:sz w:val="20"/>
          <w:szCs w:val="20"/>
          <w:shd w:val="clear" w:color="auto" w:fill="FFFFFF"/>
        </w:rPr>
        <w:t>:</w:t>
      </w:r>
    </w:p>
    <w:p w:rsidR="00435193" w:rsidRPr="00435193" w:rsidRDefault="00435193" w:rsidP="00435193">
      <w:pPr>
        <w:spacing w:after="0" w:line="240" w:lineRule="auto"/>
        <w:rPr>
          <w:rFonts w:ascii="Arial" w:eastAsia="Times New Roman" w:hAnsi="Arial" w:cs="Arial"/>
          <w:color w:val="000000"/>
        </w:rPr>
      </w:pPr>
      <w:hyperlink r:id="rId7" w:history="1">
        <w:r w:rsidRPr="00435193">
          <w:rPr>
            <w:rFonts w:ascii="Roboto Slab" w:eastAsia="Times New Roman" w:hAnsi="Roboto Slab" w:cs="Arial"/>
            <w:color w:val="0000FF"/>
            <w:sz w:val="16"/>
            <w:szCs w:val="16"/>
            <w:u w:val="single"/>
            <w:shd w:val="clear" w:color="auto" w:fill="FFFFFF"/>
          </w:rPr>
          <w:t>http://www.poynter.org/2004/the-unforgettable-miss-bluford/21161/</w:t>
        </w:r>
      </w:hyperlink>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18"/>
          <w:szCs w:val="18"/>
        </w:rPr>
        <w:t>Discussion Forum Due: March 20th</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18"/>
          <w:szCs w:val="18"/>
        </w:rPr>
        <w:t>Reflective Assignment Due: March 15th</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color w:val="000000"/>
          <w:sz w:val="18"/>
          <w:szCs w:val="18"/>
        </w:rPr>
        <w:t>--------------------------------------------------------------------------------------------------------------------------------</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FF"/>
          <w:sz w:val="18"/>
          <w:szCs w:val="18"/>
        </w:rPr>
        <w:t>March 22nd | Maya Angelou</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18"/>
          <w:szCs w:val="18"/>
        </w:rPr>
        <w:t>Reading Assignment</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555555"/>
          <w:sz w:val="20"/>
          <w:szCs w:val="20"/>
          <w:shd w:val="clear" w:color="auto" w:fill="FFFFFF"/>
        </w:rPr>
        <w:t>Short Story | “The Reunion”</w:t>
      </w:r>
    </w:p>
    <w:p w:rsidR="00435193" w:rsidRPr="00435193" w:rsidRDefault="00435193" w:rsidP="00435193">
      <w:pPr>
        <w:spacing w:after="0" w:line="240" w:lineRule="auto"/>
        <w:rPr>
          <w:rFonts w:ascii="Arial" w:eastAsia="Times New Roman" w:hAnsi="Arial" w:cs="Arial"/>
          <w:color w:val="000000"/>
        </w:rPr>
      </w:pPr>
      <w:hyperlink r:id="rId8" w:history="1">
        <w:r w:rsidRPr="00435193">
          <w:rPr>
            <w:rFonts w:ascii="Roboto Slab" w:eastAsia="Times New Roman" w:hAnsi="Roboto Slab" w:cs="Arial"/>
            <w:color w:val="0000FF"/>
            <w:sz w:val="16"/>
            <w:szCs w:val="16"/>
            <w:u w:val="single"/>
            <w:shd w:val="clear" w:color="auto" w:fill="FFFFFF"/>
          </w:rPr>
          <w:t>https://drive.google.com/file/d/0ByMCgZOWVfP3NzZzYmlYUWxqX21KdXNVS21GbGFFT3k5LVJJ/view?usp=sharing</w:t>
        </w:r>
      </w:hyperlink>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18"/>
          <w:szCs w:val="18"/>
        </w:rPr>
        <w:t>Discussion Forum Due</w:t>
      </w:r>
      <w:r w:rsidRPr="00435193">
        <w:rPr>
          <w:rFonts w:ascii="Roboto Slab" w:eastAsia="Times New Roman" w:hAnsi="Roboto Slab" w:cs="Arial"/>
          <w:color w:val="000000"/>
          <w:sz w:val="18"/>
          <w:szCs w:val="18"/>
        </w:rPr>
        <w:t>: </w:t>
      </w:r>
      <w:r w:rsidRPr="00435193">
        <w:rPr>
          <w:rFonts w:ascii="Roboto Slab" w:eastAsia="Times New Roman" w:hAnsi="Roboto Slab" w:cs="Arial"/>
          <w:b/>
          <w:bCs/>
          <w:color w:val="000000"/>
          <w:sz w:val="18"/>
          <w:szCs w:val="18"/>
        </w:rPr>
        <w:t>March 31st</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18"/>
          <w:szCs w:val="18"/>
        </w:rPr>
        <w:t>Reflective Assignment Due: March 29th</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color w:val="000000"/>
          <w:sz w:val="18"/>
          <w:szCs w:val="18"/>
        </w:rPr>
        <w:t>---------------------------------------------------------------------------------------------------------------------------------</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980000"/>
          <w:sz w:val="18"/>
          <w:szCs w:val="18"/>
        </w:rPr>
        <w:t>April 12th | Kate Chopin</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18"/>
          <w:szCs w:val="18"/>
        </w:rPr>
        <w:t>Reading Assignment</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555555"/>
          <w:sz w:val="20"/>
          <w:szCs w:val="20"/>
          <w:shd w:val="clear" w:color="auto" w:fill="FFFFFF"/>
        </w:rPr>
        <w:t>Short Story | “The Story of an Hour”</w:t>
      </w:r>
    </w:p>
    <w:p w:rsidR="00435193" w:rsidRPr="00435193" w:rsidRDefault="00435193" w:rsidP="00435193">
      <w:pPr>
        <w:spacing w:after="0" w:line="240" w:lineRule="auto"/>
        <w:rPr>
          <w:rFonts w:ascii="Arial" w:eastAsia="Times New Roman" w:hAnsi="Arial" w:cs="Arial"/>
          <w:color w:val="000000"/>
        </w:rPr>
      </w:pPr>
      <w:hyperlink r:id="rId9" w:history="1">
        <w:r w:rsidRPr="00435193">
          <w:rPr>
            <w:rFonts w:ascii="Roboto Slab" w:eastAsia="Times New Roman" w:hAnsi="Roboto Slab" w:cs="Arial"/>
            <w:color w:val="0000FF"/>
            <w:sz w:val="16"/>
            <w:szCs w:val="16"/>
            <w:u w:val="single"/>
            <w:shd w:val="clear" w:color="auto" w:fill="FFFFFF"/>
          </w:rPr>
          <w:t>http://www.katechopin.org/story-hour/</w:t>
        </w:r>
      </w:hyperlink>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18"/>
          <w:szCs w:val="18"/>
        </w:rPr>
        <w:t>Discussion Forum: April 30th</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18"/>
          <w:szCs w:val="18"/>
        </w:rPr>
        <w:t>Reflective Assignment Due: April 26th</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18"/>
          <w:szCs w:val="18"/>
        </w:rPr>
        <w:t> --------------------------------------------------------------------------------------------------------------------------------</w:t>
      </w:r>
    </w:p>
    <w:p w:rsidR="00435193" w:rsidRPr="00435193" w:rsidRDefault="00435193" w:rsidP="00435193">
      <w:pPr>
        <w:spacing w:after="0" w:line="240" w:lineRule="auto"/>
        <w:rPr>
          <w:rFonts w:ascii="Arial" w:eastAsia="Times New Roman" w:hAnsi="Arial" w:cs="Arial"/>
          <w:color w:val="000000"/>
        </w:rPr>
      </w:pPr>
      <w:proofErr w:type="gramStart"/>
      <w:r w:rsidRPr="00435193">
        <w:rPr>
          <w:rFonts w:ascii="Roboto Slab" w:eastAsia="Times New Roman" w:hAnsi="Roboto Slab" w:cs="Arial"/>
          <w:b/>
          <w:bCs/>
          <w:color w:val="351C75"/>
          <w:sz w:val="18"/>
          <w:szCs w:val="18"/>
        </w:rPr>
        <w:t>April  26th</w:t>
      </w:r>
      <w:proofErr w:type="gramEnd"/>
      <w:r w:rsidRPr="00435193">
        <w:rPr>
          <w:rFonts w:ascii="Roboto Slab" w:eastAsia="Times New Roman" w:hAnsi="Roboto Slab" w:cs="Arial"/>
          <w:b/>
          <w:bCs/>
          <w:color w:val="351C75"/>
          <w:sz w:val="18"/>
          <w:szCs w:val="18"/>
        </w:rPr>
        <w:t xml:space="preserve"> | Josephine Baker</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18"/>
          <w:szCs w:val="18"/>
        </w:rPr>
        <w:t>Reading Assignment</w:t>
      </w:r>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555555"/>
          <w:sz w:val="20"/>
          <w:szCs w:val="20"/>
          <w:shd w:val="clear" w:color="auto" w:fill="FFFFFF"/>
        </w:rPr>
        <w:t>Speech/Essay | </w:t>
      </w:r>
      <w:r w:rsidRPr="00435193">
        <w:rPr>
          <w:rFonts w:ascii="Roboto Slab" w:eastAsia="Times New Roman" w:hAnsi="Roboto Slab" w:cs="Arial"/>
          <w:b/>
          <w:bCs/>
          <w:color w:val="333333"/>
          <w:sz w:val="20"/>
          <w:szCs w:val="20"/>
          <w:shd w:val="clear" w:color="auto" w:fill="FFFFFF"/>
        </w:rPr>
        <w:t>(1963) Josephine Baker, “Speech at the March on Washington”</w:t>
      </w:r>
      <w:hyperlink r:id="rId10" w:history="1">
        <w:r w:rsidRPr="00435193">
          <w:rPr>
            <w:rFonts w:ascii="Roboto Slab" w:eastAsia="Times New Roman" w:hAnsi="Roboto Slab" w:cs="Arial"/>
            <w:color w:val="0000FF"/>
            <w:sz w:val="16"/>
            <w:szCs w:val="16"/>
            <w:u w:val="single"/>
            <w:shd w:val="clear" w:color="auto" w:fill="FFFFFF"/>
          </w:rPr>
          <w:t>http://www.blackpast.org/1963-josephine-baker-speech-march-washington#sthash.eZUd7h7z.dpuf</w:t>
        </w:r>
      </w:hyperlink>
    </w:p>
    <w:p w:rsidR="00435193" w:rsidRPr="00435193" w:rsidRDefault="00435193" w:rsidP="00435193">
      <w:pPr>
        <w:spacing w:after="0" w:line="240" w:lineRule="auto"/>
        <w:rPr>
          <w:rFonts w:ascii="Arial" w:eastAsia="Times New Roman" w:hAnsi="Arial" w:cs="Arial"/>
          <w:color w:val="000000"/>
        </w:rPr>
      </w:pPr>
      <w:r w:rsidRPr="00435193">
        <w:rPr>
          <w:rFonts w:ascii="Roboto Slab" w:eastAsia="Times New Roman" w:hAnsi="Roboto Slab" w:cs="Arial"/>
          <w:b/>
          <w:bCs/>
          <w:color w:val="000000"/>
          <w:sz w:val="18"/>
          <w:szCs w:val="18"/>
        </w:rPr>
        <w:t>Discussion Forum Due: May 1st</w:t>
      </w:r>
    </w:p>
    <w:p w:rsidR="00133DFF" w:rsidRDefault="00435193" w:rsidP="00435193">
      <w:pPr>
        <w:spacing w:after="0" w:line="240" w:lineRule="auto"/>
      </w:pPr>
      <w:r w:rsidRPr="00435193">
        <w:rPr>
          <w:rFonts w:ascii="Roboto Slab" w:eastAsia="Times New Roman" w:hAnsi="Roboto Slab" w:cs="Arial"/>
          <w:b/>
          <w:bCs/>
          <w:color w:val="000000"/>
          <w:sz w:val="18"/>
          <w:szCs w:val="18"/>
        </w:rPr>
        <w:t>Reflective Assignment Due: May 1st</w:t>
      </w:r>
      <w:bookmarkStart w:id="0" w:name="_GoBack"/>
      <w:bookmarkEnd w:id="0"/>
    </w:p>
    <w:sectPr w:rsidR="00133D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Roboto Slab">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03CB"/>
    <w:multiLevelType w:val="multilevel"/>
    <w:tmpl w:val="78F6D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2E7305"/>
    <w:multiLevelType w:val="multilevel"/>
    <w:tmpl w:val="B99C3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99757C"/>
    <w:multiLevelType w:val="multilevel"/>
    <w:tmpl w:val="DB62E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193"/>
    <w:rsid w:val="00393D04"/>
    <w:rsid w:val="00435193"/>
    <w:rsid w:val="00590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7">
    <w:name w:val="c7"/>
    <w:basedOn w:val="Normal"/>
    <w:rsid w:val="004351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DefaultParagraphFont"/>
    <w:rsid w:val="00435193"/>
  </w:style>
  <w:style w:type="character" w:customStyle="1" w:styleId="c8">
    <w:name w:val="c8"/>
    <w:basedOn w:val="DefaultParagraphFont"/>
    <w:rsid w:val="00435193"/>
  </w:style>
  <w:style w:type="character" w:customStyle="1" w:styleId="c9">
    <w:name w:val="c9"/>
    <w:basedOn w:val="DefaultParagraphFont"/>
    <w:rsid w:val="00435193"/>
  </w:style>
  <w:style w:type="character" w:customStyle="1" w:styleId="c4">
    <w:name w:val="c4"/>
    <w:basedOn w:val="DefaultParagraphFont"/>
    <w:rsid w:val="00435193"/>
  </w:style>
  <w:style w:type="character" w:customStyle="1" w:styleId="c17">
    <w:name w:val="c17"/>
    <w:basedOn w:val="DefaultParagraphFont"/>
    <w:rsid w:val="00435193"/>
  </w:style>
  <w:style w:type="character" w:customStyle="1" w:styleId="c13">
    <w:name w:val="c13"/>
    <w:basedOn w:val="DefaultParagraphFont"/>
    <w:rsid w:val="00435193"/>
  </w:style>
  <w:style w:type="character" w:customStyle="1" w:styleId="c0">
    <w:name w:val="c0"/>
    <w:basedOn w:val="DefaultParagraphFont"/>
    <w:rsid w:val="00435193"/>
  </w:style>
  <w:style w:type="character" w:styleId="Hyperlink">
    <w:name w:val="Hyperlink"/>
    <w:basedOn w:val="DefaultParagraphFont"/>
    <w:uiPriority w:val="99"/>
    <w:semiHidden/>
    <w:unhideWhenUsed/>
    <w:rsid w:val="00435193"/>
    <w:rPr>
      <w:color w:val="0000FF"/>
      <w:u w:val="single"/>
    </w:rPr>
  </w:style>
  <w:style w:type="character" w:customStyle="1" w:styleId="apple-converted-space">
    <w:name w:val="apple-converted-space"/>
    <w:basedOn w:val="DefaultParagraphFont"/>
    <w:rsid w:val="00435193"/>
  </w:style>
  <w:style w:type="character" w:customStyle="1" w:styleId="c18">
    <w:name w:val="c18"/>
    <w:basedOn w:val="DefaultParagraphFont"/>
    <w:rsid w:val="00435193"/>
  </w:style>
  <w:style w:type="character" w:customStyle="1" w:styleId="c2">
    <w:name w:val="c2"/>
    <w:basedOn w:val="DefaultParagraphFont"/>
    <w:rsid w:val="004351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7">
    <w:name w:val="c7"/>
    <w:basedOn w:val="Normal"/>
    <w:rsid w:val="004351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DefaultParagraphFont"/>
    <w:rsid w:val="00435193"/>
  </w:style>
  <w:style w:type="character" w:customStyle="1" w:styleId="c8">
    <w:name w:val="c8"/>
    <w:basedOn w:val="DefaultParagraphFont"/>
    <w:rsid w:val="00435193"/>
  </w:style>
  <w:style w:type="character" w:customStyle="1" w:styleId="c9">
    <w:name w:val="c9"/>
    <w:basedOn w:val="DefaultParagraphFont"/>
    <w:rsid w:val="00435193"/>
  </w:style>
  <w:style w:type="character" w:customStyle="1" w:styleId="c4">
    <w:name w:val="c4"/>
    <w:basedOn w:val="DefaultParagraphFont"/>
    <w:rsid w:val="00435193"/>
  </w:style>
  <w:style w:type="character" w:customStyle="1" w:styleId="c17">
    <w:name w:val="c17"/>
    <w:basedOn w:val="DefaultParagraphFont"/>
    <w:rsid w:val="00435193"/>
  </w:style>
  <w:style w:type="character" w:customStyle="1" w:styleId="c13">
    <w:name w:val="c13"/>
    <w:basedOn w:val="DefaultParagraphFont"/>
    <w:rsid w:val="00435193"/>
  </w:style>
  <w:style w:type="character" w:customStyle="1" w:styleId="c0">
    <w:name w:val="c0"/>
    <w:basedOn w:val="DefaultParagraphFont"/>
    <w:rsid w:val="00435193"/>
  </w:style>
  <w:style w:type="character" w:styleId="Hyperlink">
    <w:name w:val="Hyperlink"/>
    <w:basedOn w:val="DefaultParagraphFont"/>
    <w:uiPriority w:val="99"/>
    <w:semiHidden/>
    <w:unhideWhenUsed/>
    <w:rsid w:val="00435193"/>
    <w:rPr>
      <w:color w:val="0000FF"/>
      <w:u w:val="single"/>
    </w:rPr>
  </w:style>
  <w:style w:type="character" w:customStyle="1" w:styleId="apple-converted-space">
    <w:name w:val="apple-converted-space"/>
    <w:basedOn w:val="DefaultParagraphFont"/>
    <w:rsid w:val="00435193"/>
  </w:style>
  <w:style w:type="character" w:customStyle="1" w:styleId="c18">
    <w:name w:val="c18"/>
    <w:basedOn w:val="DefaultParagraphFont"/>
    <w:rsid w:val="00435193"/>
  </w:style>
  <w:style w:type="character" w:customStyle="1" w:styleId="c2">
    <w:name w:val="c2"/>
    <w:basedOn w:val="DefaultParagraphFont"/>
    <w:rsid w:val="00435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drive.google.com/file/d/0ByMCgZOWVfP3NzZzYmlYUWxqX21KdXNVS21GbGFFT3k5LVJJ/view?usp%3Dsharing&amp;sa=D&amp;ust=1457464032970000&amp;usg=AFQjCNHAl2_vJCT_EeucSWiaUf25SFd17Q" TargetMode="External"/><Relationship Id="rId3" Type="http://schemas.microsoft.com/office/2007/relationships/stylesWithEffects" Target="stylesWithEffects.xml"/><Relationship Id="rId7" Type="http://schemas.openxmlformats.org/officeDocument/2006/relationships/hyperlink" Target="https://www.google.com/url?q=http://www.poynter.org/2004/the-unforgettable-miss-bluford/21161/&amp;sa=D&amp;ust=1457464032966000&amp;usg=AFQjCNEj_lMrTF3K9E8D1majkav0hx-zy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www.youtube.com/watch?v%3D8xAc4yZ8VSA&amp;sa=D&amp;ust=1457464032964000&amp;usg=AFQjCNGrP3Rss34sRJHewWH64hrrpVzWE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google.com/url?q=http://www.blackpast.org/1963-josephine-baker-speech-march-washington%23sthash.eZUd7h7z.dpuf&amp;sa=D&amp;ust=1457464032976000&amp;usg=AFQjCNHmZGuthGLQgMLMCq5eFJFo4wK_RA" TargetMode="External"/><Relationship Id="rId4" Type="http://schemas.openxmlformats.org/officeDocument/2006/relationships/settings" Target="settings.xml"/><Relationship Id="rId9" Type="http://schemas.openxmlformats.org/officeDocument/2006/relationships/hyperlink" Target="https://www.google.com/url?q=http://www.katechopin.org/story-hour/&amp;sa=D&amp;ust=1457464032973000&amp;usg=AFQjCNHVtPNI0jGqovipaqOYuH2wIz5WT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1091</Words>
  <Characters>6221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Lincoln University</Company>
  <LinksUpToDate>false</LinksUpToDate>
  <CharactersWithSpaces>7298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Qian, Haiying</dc:creator>
  <cp:lastModifiedBy>Qian, Haiying</cp:lastModifiedBy>
  <cp:revision>1</cp:revision>
  <dcterms:created xsi:type="dcterms:W3CDTF">2016-03-08T18:07:00Z</dcterms:created>
  <dcterms:modified xsi:type="dcterms:W3CDTF">2016-03-08T18:09:00Z</dcterms:modified>
</cp:coreProperties>
</file>